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3D7294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36941">
        <w:rPr>
          <w:rFonts w:ascii="Times New Roman" w:eastAsia="Arial Unicode MS" w:hAnsi="Times New Roman" w:cs="Times New Roman"/>
          <w:b/>
          <w:kern w:val="0"/>
          <w:sz w:val="24"/>
          <w:szCs w:val="24"/>
          <w:lang w:eastAsia="lv-LV"/>
          <w14:ligatures w14:val="none"/>
        </w:rPr>
        <w:t>31</w:t>
      </w:r>
      <w:r>
        <w:rPr>
          <w:rFonts w:ascii="Times New Roman" w:eastAsia="Arial Unicode MS" w:hAnsi="Times New Roman" w:cs="Times New Roman"/>
          <w:b/>
          <w:kern w:val="0"/>
          <w:sz w:val="24"/>
          <w:szCs w:val="24"/>
          <w:lang w:eastAsia="lv-LV"/>
          <w14:ligatures w14:val="none"/>
        </w:rPr>
        <w:t xml:space="preserve">. </w:t>
      </w:r>
      <w:r w:rsidR="00FD26E9">
        <w:rPr>
          <w:rFonts w:ascii="Times New Roman" w:eastAsia="Arial Unicode MS" w:hAnsi="Times New Roman" w:cs="Times New Roman"/>
          <w:b/>
          <w:kern w:val="0"/>
          <w:sz w:val="24"/>
          <w:szCs w:val="24"/>
          <w:lang w:eastAsia="lv-LV"/>
          <w14:ligatures w14:val="none"/>
        </w:rPr>
        <w:t>janvārī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93A01">
        <w:rPr>
          <w:rFonts w:ascii="Times New Roman" w:eastAsia="Arial Unicode MS" w:hAnsi="Times New Roman" w:cs="Times New Roman"/>
          <w:b/>
          <w:kern w:val="0"/>
          <w:sz w:val="24"/>
          <w:szCs w:val="24"/>
          <w:lang w:eastAsia="lv-LV"/>
          <w14:ligatures w14:val="none"/>
        </w:rPr>
        <w:t>2</w:t>
      </w:r>
      <w:r w:rsidR="005A66B2">
        <w:rPr>
          <w:rFonts w:ascii="Times New Roman" w:eastAsia="Arial Unicode MS" w:hAnsi="Times New Roman" w:cs="Times New Roman"/>
          <w:b/>
          <w:kern w:val="0"/>
          <w:sz w:val="24"/>
          <w:szCs w:val="24"/>
          <w:lang w:eastAsia="lv-LV"/>
          <w14:ligatures w14:val="none"/>
        </w:rPr>
        <w:t>6</w:t>
      </w:r>
    </w:p>
    <w:p w14:paraId="51A114AB" w14:textId="4D907DDF"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36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FC2EB9">
        <w:rPr>
          <w:rFonts w:ascii="Times New Roman" w:eastAsia="Arial Unicode MS" w:hAnsi="Times New Roman" w:cs="Times New Roman"/>
          <w:kern w:val="0"/>
          <w:sz w:val="24"/>
          <w:szCs w:val="24"/>
          <w:lang w:eastAsia="lv-LV"/>
          <w14:ligatures w14:val="none"/>
        </w:rPr>
        <w:t>2</w:t>
      </w:r>
      <w:r w:rsidR="005A66B2">
        <w:rPr>
          <w:rFonts w:ascii="Times New Roman" w:eastAsia="Arial Unicode MS" w:hAnsi="Times New Roman" w:cs="Times New Roman"/>
          <w:kern w:val="0"/>
          <w:sz w:val="24"/>
          <w:szCs w:val="24"/>
          <w:lang w:eastAsia="lv-LV"/>
          <w14:ligatures w14:val="none"/>
        </w:rPr>
        <w:t>4</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09726713" w14:textId="04E90518" w:rsidR="0000195A" w:rsidRDefault="0000195A"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1D285CF6" w14:textId="77777777" w:rsidR="005A66B2" w:rsidRPr="005A66B2" w:rsidRDefault="005A66B2" w:rsidP="005A66B2">
      <w:pPr>
        <w:spacing w:after="0" w:line="240" w:lineRule="auto"/>
        <w:jc w:val="both"/>
        <w:rPr>
          <w:rFonts w:ascii="Times New Roman" w:hAnsi="Times New Roman" w:cs="Times New Roman"/>
          <w:b/>
          <w:iCs/>
          <w:sz w:val="24"/>
          <w:szCs w:val="24"/>
          <w:lang w:eastAsia="lv-LV" w:bidi="lo-LA"/>
        </w:rPr>
      </w:pPr>
      <w:bookmarkStart w:id="230" w:name="_Hlk189040356"/>
      <w:bookmarkStart w:id="231" w:name="_Hlk189039902"/>
      <w:bookmarkStart w:id="232" w:name="_Hlk189039107"/>
      <w:bookmarkStart w:id="233" w:name="_Hlk189038348"/>
      <w:bookmarkStart w:id="234" w:name="_Hlk189038191"/>
      <w:bookmarkStart w:id="235" w:name="_Hlk189037985"/>
      <w:bookmarkStart w:id="236" w:name="_Hlk189037805"/>
      <w:bookmarkStart w:id="237" w:name="_Hlk189037641"/>
      <w:bookmarkStart w:id="238" w:name="_Hlk189037515"/>
      <w:bookmarkStart w:id="239" w:name="_Hlk189035511"/>
      <w:bookmarkStart w:id="240" w:name="_Hlk189035338"/>
      <w:bookmarkStart w:id="241" w:name="_Hlk189035154"/>
      <w:bookmarkStart w:id="242" w:name="_Hlk189034056"/>
      <w:bookmarkStart w:id="243" w:name="_Hlk189033746"/>
      <w:bookmarkStart w:id="244" w:name="_Hlk188976171"/>
      <w:bookmarkStart w:id="245" w:name="_Hlk188976060"/>
      <w:bookmarkStart w:id="246" w:name="_Hlk188975868"/>
      <w:bookmarkStart w:id="247" w:name="_Hlk188975259"/>
      <w:bookmarkStart w:id="248" w:name="_Hlk157407418"/>
      <w:bookmarkStart w:id="249" w:name="_Hlk188974823"/>
      <w:bookmarkStart w:id="250" w:name="_Hlk188974642"/>
      <w:bookmarkStart w:id="251" w:name="_Hlk188974255"/>
      <w:bookmarkStart w:id="252" w:name="_Hlk157512260"/>
      <w:bookmarkStart w:id="253" w:name="_Hlk188972904"/>
      <w:bookmarkStart w:id="254" w:name="_Hlk157510804"/>
      <w:bookmarkStart w:id="255" w:name="_Hlk157510666"/>
      <w:bookmarkStart w:id="256" w:name="_Hlk157510199"/>
      <w:bookmarkStart w:id="257" w:name="_Hlk157510010"/>
      <w:bookmarkStart w:id="258" w:name="_Hlk157428689"/>
      <w:bookmarkStart w:id="259" w:name="_Hlk157428448"/>
      <w:bookmarkStart w:id="260" w:name="_Hlk157428211"/>
      <w:bookmarkStart w:id="261" w:name="_Hlk157426271"/>
      <w:bookmarkStart w:id="262" w:name="_Hlk157426119"/>
      <w:bookmarkStart w:id="263" w:name="_Hlk157425883"/>
      <w:bookmarkStart w:id="264" w:name="_Hlk157425319"/>
      <w:bookmarkStart w:id="265" w:name="_Hlk157425047"/>
      <w:bookmarkStart w:id="266" w:name="_Hlk157424801"/>
      <w:bookmarkStart w:id="267" w:name="_Hlk157424582"/>
      <w:bookmarkStart w:id="268" w:name="_Hlk157424386"/>
      <w:bookmarkStart w:id="269" w:name="_Hlk157424169"/>
      <w:bookmarkStart w:id="270" w:name="_Hlk155805295"/>
      <w:bookmarkStart w:id="271" w:name="_Hlk157511883"/>
      <w:bookmarkStart w:id="272" w:name="_Hlk157511586"/>
      <w:bookmarkStart w:id="273" w:name="_Hlk157511347"/>
      <w:bookmarkStart w:id="274" w:name="_Hlk157511126"/>
      <w:bookmarkStart w:id="275" w:name="_Hlk157510959"/>
      <w:bookmarkStart w:id="276" w:name="_Hlk188972719"/>
      <w:bookmarkStart w:id="277" w:name="_Hlk178154208"/>
      <w:bookmarkStart w:id="278" w:name="_Hlk178154016"/>
      <w:bookmarkStart w:id="279" w:name="_Hlk178153852"/>
      <w:bookmarkStart w:id="280" w:name="_Hlk178153662"/>
      <w:bookmarkStart w:id="281" w:name="_Hlk178153402"/>
      <w:bookmarkStart w:id="282" w:name="_Hlk178152772"/>
      <w:bookmarkStart w:id="283" w:name="_Hlk178151795"/>
      <w:bookmarkStart w:id="284" w:name="_Hlk178151594"/>
      <w:bookmarkStart w:id="285" w:name="_Hlk178154845"/>
      <w:bookmarkStart w:id="286" w:name="_Hlk178151388"/>
      <w:bookmarkStart w:id="287" w:name="_Hlk177850514"/>
      <w:bookmarkStart w:id="288" w:name="_Hlk177850351"/>
      <w:bookmarkStart w:id="289" w:name="_Hlk177850203"/>
      <w:bookmarkStart w:id="290" w:name="_Hlk177849967"/>
      <w:bookmarkStart w:id="291" w:name="_Hlk177849769"/>
      <w:bookmarkStart w:id="292" w:name="_Hlk177849581"/>
      <w:bookmarkStart w:id="293" w:name="_Hlk177849371"/>
      <w:bookmarkStart w:id="294" w:name="_Hlk177849224"/>
      <w:bookmarkStart w:id="295" w:name="_Hlk177849060"/>
      <w:bookmarkStart w:id="296" w:name="_Hlk177848800"/>
      <w:bookmarkStart w:id="297" w:name="_Hlk177848620"/>
      <w:bookmarkStart w:id="298" w:name="_Hlk177847973"/>
      <w:bookmarkStart w:id="299" w:name="_Hlk177847736"/>
      <w:bookmarkStart w:id="300" w:name="_Hlk177847546"/>
      <w:bookmarkStart w:id="301" w:name="_Hlk177723405"/>
      <w:bookmarkStart w:id="302" w:name="_Hlk177723274"/>
      <w:bookmarkStart w:id="303" w:name="_Hlk177723132"/>
      <w:bookmarkStart w:id="304" w:name="_Hlk177723016"/>
      <w:bookmarkStart w:id="305" w:name="_Hlk177722853"/>
      <w:bookmarkStart w:id="306" w:name="_Hlk177722669"/>
      <w:bookmarkStart w:id="307" w:name="_Hlk177722117"/>
      <w:bookmarkStart w:id="308" w:name="_Hlk177722006"/>
      <w:bookmarkStart w:id="309" w:name="_Hlk177721819"/>
      <w:bookmarkStart w:id="310" w:name="_Hlk177721704"/>
      <w:r w:rsidRPr="005A66B2">
        <w:rPr>
          <w:rFonts w:ascii="Times New Roman" w:hAnsi="Times New Roman" w:cs="Times New Roman"/>
          <w:b/>
          <w:iCs/>
          <w:sz w:val="24"/>
          <w:szCs w:val="24"/>
          <w:lang w:eastAsia="lv-LV" w:bidi="lo-LA"/>
        </w:rPr>
        <w:t>Par Ļaudonas pagasta pirmsskolas izglītības iestādes “</w:t>
      </w:r>
      <w:proofErr w:type="spellStart"/>
      <w:r w:rsidRPr="005A66B2">
        <w:rPr>
          <w:rFonts w:ascii="Times New Roman" w:hAnsi="Times New Roman" w:cs="Times New Roman"/>
          <w:b/>
          <w:iCs/>
          <w:sz w:val="24"/>
          <w:szCs w:val="24"/>
          <w:lang w:eastAsia="lv-LV" w:bidi="lo-LA"/>
        </w:rPr>
        <w:t>Brīnumdārzs</w:t>
      </w:r>
      <w:proofErr w:type="spellEnd"/>
      <w:r w:rsidRPr="005A66B2">
        <w:rPr>
          <w:rFonts w:ascii="Times New Roman" w:hAnsi="Times New Roman" w:cs="Times New Roman"/>
          <w:b/>
          <w:iCs/>
          <w:sz w:val="24"/>
          <w:szCs w:val="24"/>
          <w:lang w:eastAsia="lv-LV" w:bidi="lo-LA"/>
        </w:rPr>
        <w:t>” nolikuma apstiprināšanu</w:t>
      </w:r>
    </w:p>
    <w:bookmarkEnd w:id="230"/>
    <w:p w14:paraId="04CC19B1" w14:textId="77777777" w:rsidR="005A66B2" w:rsidRPr="006E087D" w:rsidRDefault="005A66B2" w:rsidP="005A66B2">
      <w:pPr>
        <w:spacing w:after="0"/>
        <w:rPr>
          <w:rFonts w:ascii="Times New Roman" w:eastAsia="Calibri" w:hAnsi="Times New Roman" w:cs="Times New Roman"/>
          <w:i/>
          <w:sz w:val="24"/>
          <w:lang w:eastAsia="lv-LV"/>
        </w:rPr>
      </w:pPr>
    </w:p>
    <w:p w14:paraId="25023CCC" w14:textId="77777777" w:rsidR="005A66B2" w:rsidRPr="00C43B43" w:rsidRDefault="005A66B2" w:rsidP="005A66B2">
      <w:pPr>
        <w:spacing w:after="0" w:line="240" w:lineRule="auto"/>
        <w:ind w:firstLine="720"/>
        <w:jc w:val="both"/>
        <w:rPr>
          <w:rFonts w:ascii="Times New Roman" w:eastAsia="Times New Roman" w:hAnsi="Times New Roman" w:cs="Times New Roman"/>
          <w:sz w:val="24"/>
          <w:szCs w:val="24"/>
          <w:highlight w:val="yellow"/>
          <w:lang w:eastAsia="lv-LV"/>
        </w:rPr>
      </w:pPr>
      <w:r w:rsidRPr="005C6FBE">
        <w:rPr>
          <w:rFonts w:ascii="Times New Roman" w:eastAsia="Times New Roman" w:hAnsi="Times New Roman" w:cs="Times New Roman"/>
          <w:sz w:val="24"/>
          <w:szCs w:val="24"/>
          <w:lang w:eastAsia="lv-LV"/>
        </w:rPr>
        <w:t>Pārskatot Madonas novada pašvaldības izglītības iestāžu nolikumus, konstatēts, ka atsevišķos izglītības iestāžu nolikumos</w:t>
      </w:r>
      <w:r>
        <w:rPr>
          <w:rFonts w:ascii="Times New Roman" w:eastAsia="Times New Roman" w:hAnsi="Times New Roman" w:cs="Times New Roman"/>
          <w:sz w:val="24"/>
          <w:szCs w:val="24"/>
          <w:lang w:eastAsia="lv-LV"/>
        </w:rPr>
        <w:t>, tajā skaitā Ļaudonas pagasta pirmsskolas izglītības iestādes “</w:t>
      </w:r>
      <w:proofErr w:type="spellStart"/>
      <w:r>
        <w:rPr>
          <w:rFonts w:ascii="Times New Roman" w:eastAsia="Times New Roman" w:hAnsi="Times New Roman" w:cs="Times New Roman"/>
          <w:sz w:val="24"/>
          <w:szCs w:val="24"/>
          <w:lang w:eastAsia="lv-LV"/>
        </w:rPr>
        <w:t>Brīnumdārzs</w:t>
      </w:r>
      <w:proofErr w:type="spellEnd"/>
      <w:r>
        <w:rPr>
          <w:rFonts w:ascii="Times New Roman" w:eastAsia="Times New Roman" w:hAnsi="Times New Roman" w:cs="Times New Roman"/>
          <w:sz w:val="24"/>
          <w:szCs w:val="24"/>
          <w:lang w:eastAsia="lv-LV"/>
        </w:rPr>
        <w:t>” nolikumā,</w:t>
      </w:r>
      <w:r w:rsidRPr="005C6FBE">
        <w:rPr>
          <w:rFonts w:ascii="Times New Roman" w:eastAsia="Times New Roman" w:hAnsi="Times New Roman" w:cs="Times New Roman"/>
          <w:sz w:val="24"/>
          <w:szCs w:val="24"/>
          <w:lang w:eastAsia="lv-LV"/>
        </w:rPr>
        <w:t xml:space="preserve"> tā izdošanas tiesiskajā pamatojumā saglabājusies atsauce uz likumu “Par pašvaldībām”, kas zaudējis spēku</w:t>
      </w:r>
      <w:r>
        <w:rPr>
          <w:rFonts w:ascii="Times New Roman" w:eastAsia="Times New Roman" w:hAnsi="Times New Roman" w:cs="Times New Roman"/>
          <w:sz w:val="24"/>
          <w:szCs w:val="24"/>
          <w:lang w:eastAsia="lv-LV"/>
        </w:rPr>
        <w:t>. Tāpat arī mainījušies izglītojamo sasniegumu fiksēšanas kārtība, izglītības iestādes vadītāja amatā iecelšanas kārtība, izglītības iestādes nolikuma un tā grozījumu nosūtīšanas kārtība Izglītības iestāžu reģistram, precizējami punkti, kas nosaka izglītības iestādes saimnieciskās darbību un fizisko personas datu apstrādi.</w:t>
      </w:r>
    </w:p>
    <w:p w14:paraId="61E31900" w14:textId="77777777" w:rsidR="005A66B2" w:rsidRDefault="005A66B2" w:rsidP="005A66B2">
      <w:pPr>
        <w:spacing w:after="0" w:line="240" w:lineRule="auto"/>
        <w:ind w:firstLine="720"/>
        <w:jc w:val="both"/>
        <w:rPr>
          <w:rFonts w:ascii="Times New Roman" w:eastAsia="Times New Roman" w:hAnsi="Times New Roman" w:cs="Times New Roman"/>
          <w:sz w:val="24"/>
          <w:szCs w:val="24"/>
          <w:lang w:eastAsia="lv-LV"/>
        </w:rPr>
      </w:pPr>
      <w:r w:rsidRPr="00EF17A5">
        <w:rPr>
          <w:rFonts w:ascii="Times New Roman" w:eastAsia="Times New Roman" w:hAnsi="Times New Roman" w:cs="Times New Roman"/>
          <w:sz w:val="24"/>
          <w:szCs w:val="24"/>
          <w:lang w:eastAsia="lv-LV"/>
        </w:rPr>
        <w:t xml:space="preserve">Saskaņā ar </w:t>
      </w:r>
      <w:r>
        <w:rPr>
          <w:rFonts w:ascii="Times New Roman" w:eastAsia="Times New Roman" w:hAnsi="Times New Roman" w:cs="Times New Roman"/>
          <w:sz w:val="24"/>
          <w:szCs w:val="24"/>
          <w:lang w:eastAsia="lv-LV"/>
        </w:rPr>
        <w:t>Ļaudonas pagasta pirmsskolas izglītības iestādes “</w:t>
      </w:r>
      <w:proofErr w:type="spellStart"/>
      <w:r>
        <w:rPr>
          <w:rFonts w:ascii="Times New Roman" w:eastAsia="Times New Roman" w:hAnsi="Times New Roman" w:cs="Times New Roman"/>
          <w:sz w:val="24"/>
          <w:szCs w:val="24"/>
          <w:lang w:eastAsia="lv-LV"/>
        </w:rPr>
        <w:t>Brīnumdārzs</w:t>
      </w:r>
      <w:proofErr w:type="spellEnd"/>
      <w:r>
        <w:rPr>
          <w:rFonts w:ascii="Times New Roman" w:eastAsia="Times New Roman" w:hAnsi="Times New Roman" w:cs="Times New Roman"/>
          <w:sz w:val="24"/>
          <w:szCs w:val="24"/>
          <w:lang w:eastAsia="lv-LV"/>
        </w:rPr>
        <w:t>”</w:t>
      </w:r>
      <w:r w:rsidRPr="00EF17A5">
        <w:rPr>
          <w:rFonts w:ascii="Times New Roman" w:eastAsia="Times New Roman" w:hAnsi="Times New Roman" w:cs="Times New Roman"/>
          <w:sz w:val="24"/>
          <w:szCs w:val="24"/>
          <w:lang w:eastAsia="lv-LV"/>
        </w:rPr>
        <w:t xml:space="preserve"> nolikuma, kas apstiprināts ar Madonas novada pašvaldības domes 201</w:t>
      </w:r>
      <w:r>
        <w:rPr>
          <w:rFonts w:ascii="Times New Roman" w:eastAsia="Times New Roman" w:hAnsi="Times New Roman" w:cs="Times New Roman"/>
          <w:sz w:val="24"/>
          <w:szCs w:val="24"/>
          <w:lang w:eastAsia="lv-LV"/>
        </w:rPr>
        <w:t>9</w:t>
      </w:r>
      <w:r w:rsidRPr="00EF17A5">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22</w:t>
      </w:r>
      <w:r w:rsidRPr="00EF17A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oktobra</w:t>
      </w:r>
      <w:r w:rsidRPr="00EF17A5">
        <w:rPr>
          <w:rFonts w:ascii="Times New Roman" w:eastAsia="Times New Roman" w:hAnsi="Times New Roman" w:cs="Times New Roman"/>
          <w:sz w:val="24"/>
          <w:szCs w:val="24"/>
          <w:lang w:eastAsia="lv-LV"/>
        </w:rPr>
        <w:t xml:space="preserve"> lēmumu Nr. </w:t>
      </w:r>
      <w:r>
        <w:rPr>
          <w:rFonts w:ascii="Times New Roman" w:eastAsia="Times New Roman" w:hAnsi="Times New Roman" w:cs="Times New Roman"/>
          <w:sz w:val="24"/>
          <w:szCs w:val="24"/>
          <w:lang w:eastAsia="lv-LV"/>
        </w:rPr>
        <w:t>496</w:t>
      </w:r>
      <w:r w:rsidRPr="00EF17A5">
        <w:rPr>
          <w:rFonts w:ascii="Times New Roman" w:eastAsia="Times New Roman" w:hAnsi="Times New Roman" w:cs="Times New Roman"/>
          <w:sz w:val="24"/>
          <w:szCs w:val="24"/>
          <w:lang w:eastAsia="lv-LV"/>
        </w:rPr>
        <w:t xml:space="preserve"> (protokols Nr. </w:t>
      </w:r>
      <w:r>
        <w:rPr>
          <w:rFonts w:ascii="Times New Roman" w:eastAsia="Times New Roman" w:hAnsi="Times New Roman" w:cs="Times New Roman"/>
          <w:sz w:val="24"/>
          <w:szCs w:val="24"/>
          <w:lang w:eastAsia="lv-LV"/>
        </w:rPr>
        <w:t>20</w:t>
      </w:r>
      <w:r w:rsidRPr="00EF17A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28</w:t>
      </w:r>
      <w:r w:rsidRPr="00EF17A5">
        <w:rPr>
          <w:rFonts w:ascii="Times New Roman" w:eastAsia="Times New Roman" w:hAnsi="Times New Roman" w:cs="Times New Roman"/>
          <w:sz w:val="24"/>
          <w:szCs w:val="24"/>
          <w:lang w:eastAsia="lv-LV"/>
        </w:rPr>
        <w:t>. p.),</w:t>
      </w:r>
      <w:r>
        <w:rPr>
          <w:rFonts w:ascii="Times New Roman" w:eastAsia="Times New Roman" w:hAnsi="Times New Roman" w:cs="Times New Roman"/>
          <w:sz w:val="24"/>
          <w:szCs w:val="24"/>
          <w:lang w:eastAsia="lv-LV"/>
        </w:rPr>
        <w:t xml:space="preserve"> 47</w:t>
      </w:r>
      <w:r w:rsidRPr="00EF17A5">
        <w:rPr>
          <w:rFonts w:ascii="Times New Roman" w:eastAsia="Times New Roman" w:hAnsi="Times New Roman" w:cs="Times New Roman"/>
          <w:sz w:val="24"/>
          <w:szCs w:val="24"/>
          <w:lang w:eastAsia="lv-LV"/>
        </w:rPr>
        <w:t xml:space="preserve">. punktu grozījumus </w:t>
      </w:r>
      <w:r>
        <w:rPr>
          <w:rFonts w:ascii="Times New Roman" w:eastAsia="Times New Roman" w:hAnsi="Times New Roman" w:cs="Times New Roman"/>
          <w:sz w:val="24"/>
          <w:szCs w:val="24"/>
          <w:lang w:eastAsia="lv-LV"/>
        </w:rPr>
        <w:t>Ļaudonas pagasta pirmsskolas izglītības iestādes “</w:t>
      </w:r>
      <w:proofErr w:type="spellStart"/>
      <w:r>
        <w:rPr>
          <w:rFonts w:ascii="Times New Roman" w:eastAsia="Times New Roman" w:hAnsi="Times New Roman" w:cs="Times New Roman"/>
          <w:sz w:val="24"/>
          <w:szCs w:val="24"/>
          <w:lang w:eastAsia="lv-LV"/>
        </w:rPr>
        <w:t>Brīnumdārzs</w:t>
      </w:r>
      <w:proofErr w:type="spellEnd"/>
      <w:r>
        <w:rPr>
          <w:rFonts w:ascii="Times New Roman" w:eastAsia="Times New Roman" w:hAnsi="Times New Roman" w:cs="Times New Roman"/>
          <w:sz w:val="24"/>
          <w:szCs w:val="24"/>
          <w:lang w:eastAsia="lv-LV"/>
        </w:rPr>
        <w:t>”</w:t>
      </w:r>
      <w:r w:rsidRPr="00EF17A5">
        <w:rPr>
          <w:rFonts w:ascii="Times New Roman" w:eastAsia="Times New Roman" w:hAnsi="Times New Roman" w:cs="Times New Roman"/>
          <w:sz w:val="24"/>
          <w:szCs w:val="24"/>
          <w:lang w:eastAsia="lv-LV"/>
        </w:rPr>
        <w:t xml:space="preserve"> nolikumā var veikt pēc dibinātāja, izglītības iestādes vadītāja</w:t>
      </w:r>
      <w:r>
        <w:rPr>
          <w:rFonts w:ascii="Times New Roman" w:eastAsia="Times New Roman" w:hAnsi="Times New Roman" w:cs="Times New Roman"/>
          <w:sz w:val="24"/>
          <w:szCs w:val="24"/>
          <w:lang w:eastAsia="lv-LV"/>
        </w:rPr>
        <w:t>, iestādes pedagoģiskās padomes</w:t>
      </w:r>
      <w:r w:rsidRPr="00EF17A5">
        <w:rPr>
          <w:rFonts w:ascii="Times New Roman" w:eastAsia="Times New Roman" w:hAnsi="Times New Roman" w:cs="Times New Roman"/>
          <w:sz w:val="24"/>
          <w:szCs w:val="24"/>
          <w:lang w:eastAsia="lv-LV"/>
        </w:rPr>
        <w:t xml:space="preserve"> vai iestādes padomes iniciatīvas.</w:t>
      </w:r>
    </w:p>
    <w:p w14:paraId="60430C5C" w14:textId="77777777" w:rsidR="005A66B2" w:rsidRDefault="005A66B2" w:rsidP="005A66B2">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w:t>
      </w:r>
      <w:r w:rsidRPr="00AF2343">
        <w:rPr>
          <w:rFonts w:ascii="Times New Roman" w:eastAsia="Times New Roman" w:hAnsi="Times New Roman" w:cs="Times New Roman"/>
          <w:sz w:val="24"/>
          <w:szCs w:val="24"/>
          <w:lang w:eastAsia="lv-LV"/>
        </w:rPr>
        <w:t>Izglītības likuma 22.</w:t>
      </w:r>
      <w:r>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 panta otro daļu vispārējās izglītības iestādes nolikumu apstiprina tās dibinātājs.</w:t>
      </w:r>
    </w:p>
    <w:p w14:paraId="727EC79A" w14:textId="1EC9B971" w:rsidR="005A66B2" w:rsidRPr="006E087D" w:rsidRDefault="005A66B2" w:rsidP="005A66B2">
      <w:pPr>
        <w:spacing w:after="0" w:line="240" w:lineRule="auto"/>
        <w:ind w:firstLine="720"/>
        <w:jc w:val="both"/>
        <w:rPr>
          <w:rFonts w:ascii="Times New Roman" w:eastAsia="Times New Roman" w:hAnsi="Times New Roman" w:cs="Times New Roman"/>
          <w:sz w:val="24"/>
          <w:szCs w:val="24"/>
          <w:lang w:eastAsia="lv-LV"/>
        </w:rPr>
      </w:pPr>
      <w:r w:rsidRPr="00B647FA">
        <w:rPr>
          <w:rFonts w:ascii="Times New Roman" w:eastAsia="Times New Roman" w:hAnsi="Times New Roman" w:cs="Times New Roman"/>
          <w:sz w:val="24"/>
          <w:szCs w:val="24"/>
          <w:lang w:eastAsia="lv-LV"/>
        </w:rPr>
        <w:t xml:space="preserve">Ņemot vērā </w:t>
      </w:r>
      <w:r>
        <w:rPr>
          <w:rFonts w:ascii="Times New Roman" w:eastAsia="Times New Roman" w:hAnsi="Times New Roman" w:cs="Times New Roman"/>
          <w:sz w:val="24"/>
          <w:szCs w:val="24"/>
          <w:lang w:eastAsia="lv-LV"/>
        </w:rPr>
        <w:t>minēto</w:t>
      </w:r>
      <w:r w:rsidRPr="00B647F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kā arī izmaiņas Izglītības un zinātnes ministrijas apstiprinātajā vispārējās pirmsskolas izglītības iestādes paraugnolikumā, ir sagatavots Ļaudonas pagasta pirmsskolas izglītības iestādes “</w:t>
      </w:r>
      <w:proofErr w:type="spellStart"/>
      <w:r>
        <w:rPr>
          <w:rFonts w:ascii="Times New Roman" w:eastAsia="Times New Roman" w:hAnsi="Times New Roman" w:cs="Times New Roman"/>
          <w:sz w:val="24"/>
          <w:szCs w:val="24"/>
          <w:lang w:eastAsia="lv-LV"/>
        </w:rPr>
        <w:t>Brīnumdārzs</w:t>
      </w:r>
      <w:proofErr w:type="spellEnd"/>
      <w:r>
        <w:rPr>
          <w:rFonts w:ascii="Times New Roman" w:eastAsia="Times New Roman" w:hAnsi="Times New Roman" w:cs="Times New Roman"/>
          <w:sz w:val="24"/>
          <w:szCs w:val="24"/>
          <w:lang w:eastAsia="lv-LV"/>
        </w:rPr>
        <w:t>” nolikums jaunā redakcijā.</w:t>
      </w:r>
    </w:p>
    <w:p w14:paraId="043D9B38" w14:textId="19369AA0" w:rsidR="007079E2" w:rsidRDefault="005A66B2" w:rsidP="007079E2">
      <w:pPr>
        <w:suppressAutoHyphens/>
        <w:spacing w:after="0" w:line="240" w:lineRule="auto"/>
        <w:ind w:right="-1" w:firstLine="720"/>
        <w:jc w:val="both"/>
        <w:rPr>
          <w:rFonts w:ascii="Times New Roman" w:eastAsia="Times New Roman" w:hAnsi="Times New Roman" w:cs="Times New Roman"/>
          <w:kern w:val="0"/>
          <w:sz w:val="24"/>
          <w:szCs w:val="24"/>
          <w:lang w:eastAsia="lo-LA" w:bidi="lo-LA"/>
          <w14:ligatures w14:val="none"/>
        </w:rPr>
      </w:pPr>
      <w:r w:rsidRPr="00AF2343">
        <w:rPr>
          <w:rFonts w:ascii="Times New Roman" w:hAnsi="Times New Roman" w:cs="Times New Roman"/>
          <w:sz w:val="24"/>
          <w:szCs w:val="24"/>
        </w:rPr>
        <w:t xml:space="preserve">Noklausījusies sniegto informāciju, </w:t>
      </w:r>
      <w:r>
        <w:rPr>
          <w:rFonts w:ascii="Times New Roman" w:hAnsi="Times New Roman" w:cs="Times New Roman"/>
          <w:sz w:val="24"/>
          <w:szCs w:val="24"/>
        </w:rPr>
        <w:t xml:space="preserve">pamatojoties </w:t>
      </w:r>
      <w:r w:rsidRPr="006E087D">
        <w:rPr>
          <w:rFonts w:ascii="Times New Roman" w:eastAsia="Times New Roman" w:hAnsi="Times New Roman" w:cs="Times New Roman"/>
          <w:sz w:val="24"/>
          <w:szCs w:val="24"/>
          <w:lang w:eastAsia="lv-LV"/>
        </w:rPr>
        <w:t xml:space="preserve">uz </w:t>
      </w:r>
      <w:r w:rsidRPr="00AF2343">
        <w:rPr>
          <w:rFonts w:ascii="Times New Roman" w:eastAsia="Times New Roman" w:hAnsi="Times New Roman" w:cs="Times New Roman"/>
          <w:sz w:val="24"/>
          <w:szCs w:val="24"/>
          <w:lang w:eastAsia="lv-LV"/>
        </w:rPr>
        <w:t>Izglītības likuma 22.</w:t>
      </w:r>
      <w:r w:rsidR="00AA6E8B">
        <w:rPr>
          <w:rFonts w:ascii="Times New Roman" w:eastAsia="Times New Roman" w:hAnsi="Times New Roman" w:cs="Times New Roman"/>
          <w:sz w:val="24"/>
          <w:szCs w:val="24"/>
          <w:lang w:eastAsia="lv-LV"/>
        </w:rPr>
        <w:t> </w:t>
      </w:r>
      <w:r w:rsidRPr="00AF2343">
        <w:rPr>
          <w:rFonts w:ascii="Times New Roman" w:eastAsia="Times New Roman" w:hAnsi="Times New Roman" w:cs="Times New Roman"/>
          <w:sz w:val="24"/>
          <w:szCs w:val="24"/>
          <w:lang w:eastAsia="lv-LV"/>
        </w:rPr>
        <w:t>panta pirmo daļu</w:t>
      </w:r>
      <w:r>
        <w:rPr>
          <w:rFonts w:ascii="Times New Roman" w:eastAsia="Times New Roman" w:hAnsi="Times New Roman" w:cs="Times New Roman"/>
          <w:sz w:val="24"/>
          <w:szCs w:val="24"/>
          <w:lang w:eastAsia="lv-LV"/>
        </w:rPr>
        <w:t xml:space="preserve"> un Vispārējās izglītības likuma 9.</w:t>
      </w:r>
      <w:r w:rsidR="00AA6E8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panta otro daļu,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23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sidR="007079E2">
        <w:rPr>
          <w:rFonts w:ascii="Times New Roman" w:eastAsia="Times New Roman" w:hAnsi="Times New Roman" w:cs="Times New Roman"/>
          <w:kern w:val="0"/>
          <w:sz w:val="24"/>
          <w:szCs w:val="24"/>
          <w:lang w:eastAsia="lo-LA" w:bidi="lo-LA"/>
          <w14:ligatures w14:val="none"/>
        </w:rPr>
        <w:t>atklāti balsojot</w:t>
      </w:r>
      <w:r w:rsidR="007079E2">
        <w:rPr>
          <w:rFonts w:ascii="Times New Roman" w:eastAsia="Times New Roman" w:hAnsi="Times New Roman" w:cs="Times New Roman"/>
          <w:b/>
          <w:kern w:val="0"/>
          <w:sz w:val="24"/>
          <w:szCs w:val="24"/>
          <w:lang w:eastAsia="lo-LA" w:bidi="lo-LA"/>
          <w14:ligatures w14:val="none"/>
        </w:rPr>
        <w:t xml:space="preserve">: PAR – 15 </w:t>
      </w:r>
      <w:r w:rsidR="007079E2">
        <w:rPr>
          <w:rFonts w:ascii="Times New Roman" w:eastAsia="Times New Roman" w:hAnsi="Times New Roman" w:cs="Times New Roman"/>
          <w:bCs/>
          <w:kern w:val="0"/>
          <w:sz w:val="24"/>
          <w:szCs w:val="24"/>
          <w:lang w:eastAsia="lo-LA" w:bidi="lo-LA"/>
          <w14:ligatures w14:val="none"/>
        </w:rPr>
        <w:t>(</w:t>
      </w:r>
      <w:r w:rsidR="007079E2">
        <w:rPr>
          <w:rFonts w:ascii="Times New Roman" w:hAnsi="Times New Roman" w:cs="Times New Roman"/>
          <w:bCs/>
          <w:noProof/>
          <w:sz w:val="24"/>
          <w:szCs w:val="24"/>
        </w:rPr>
        <w:t>Agris Lungevičs, Aigars Šķēls, Aivis Masaļskis, Andris Dombrovskis, Andris Sakne, Artūrs Čačka, Artūrs Grandāns, Arvīds Greidiņš, Gunārs Ikaunieks, Guntis Klikučs, Iveta Peilāne, Kaspars Udrass, Māris Olte, Sandra Maksimova, Valda Kļaviņa</w:t>
      </w:r>
      <w:r w:rsidR="007079E2">
        <w:rPr>
          <w:rFonts w:ascii="Times New Roman" w:eastAsia="Times New Roman" w:hAnsi="Times New Roman" w:cs="Times New Roman"/>
          <w:bCs/>
          <w:kern w:val="0"/>
          <w:sz w:val="24"/>
          <w:szCs w:val="24"/>
          <w:lang w:eastAsia="lo-LA" w:bidi="lo-LA"/>
          <w14:ligatures w14:val="none"/>
        </w:rPr>
        <w:t xml:space="preserve">), </w:t>
      </w:r>
      <w:r w:rsidR="007079E2">
        <w:rPr>
          <w:rFonts w:ascii="Times New Roman" w:eastAsia="Times New Roman" w:hAnsi="Times New Roman" w:cs="Times New Roman"/>
          <w:b/>
          <w:kern w:val="0"/>
          <w:sz w:val="24"/>
          <w:szCs w:val="24"/>
          <w:lang w:eastAsia="lo-LA" w:bidi="lo-LA"/>
          <w14:ligatures w14:val="none"/>
        </w:rPr>
        <w:t>PRET - NAV, ATTURAS - NAV</w:t>
      </w:r>
      <w:r w:rsidR="007079E2">
        <w:rPr>
          <w:rFonts w:ascii="Times New Roman" w:eastAsia="Times New Roman" w:hAnsi="Times New Roman" w:cs="Times New Roman"/>
          <w:kern w:val="0"/>
          <w:sz w:val="24"/>
          <w:szCs w:val="24"/>
          <w:lang w:eastAsia="lo-LA" w:bidi="lo-LA"/>
          <w14:ligatures w14:val="none"/>
        </w:rPr>
        <w:t xml:space="preserve">, Madonas novada pašvaldības dome </w:t>
      </w:r>
      <w:r w:rsidR="007079E2">
        <w:rPr>
          <w:rFonts w:ascii="Times New Roman" w:eastAsia="Times New Roman" w:hAnsi="Times New Roman" w:cs="Times New Roman"/>
          <w:b/>
          <w:kern w:val="0"/>
          <w:sz w:val="24"/>
          <w:szCs w:val="24"/>
          <w:lang w:eastAsia="lo-LA" w:bidi="lo-LA"/>
          <w14:ligatures w14:val="none"/>
        </w:rPr>
        <w:t>NOLEMJ</w:t>
      </w:r>
      <w:r w:rsidR="007079E2">
        <w:rPr>
          <w:rFonts w:ascii="Times New Roman" w:eastAsia="Times New Roman" w:hAnsi="Times New Roman" w:cs="Times New Roman"/>
          <w:kern w:val="0"/>
          <w:sz w:val="24"/>
          <w:szCs w:val="24"/>
          <w:lang w:eastAsia="lo-LA" w:bidi="lo-LA"/>
          <w14:ligatures w14:val="none"/>
        </w:rPr>
        <w:t>:</w:t>
      </w:r>
    </w:p>
    <w:p w14:paraId="289A9BE1" w14:textId="4A786073" w:rsidR="005A66B2" w:rsidRPr="00721036" w:rsidRDefault="005A66B2" w:rsidP="007079E2">
      <w:pPr>
        <w:suppressAutoHyphens/>
        <w:spacing w:after="0" w:line="240" w:lineRule="auto"/>
        <w:ind w:right="-1" w:firstLine="720"/>
        <w:jc w:val="both"/>
        <w:rPr>
          <w:rFonts w:ascii="Times New Roman" w:eastAsia="Calibri" w:hAnsi="Times New Roman" w:cs="Times New Roman"/>
          <w:sz w:val="24"/>
          <w:szCs w:val="24"/>
        </w:rPr>
      </w:pPr>
    </w:p>
    <w:p w14:paraId="4E5AE23A" w14:textId="77777777" w:rsidR="005A66B2" w:rsidRDefault="005A66B2" w:rsidP="007079E2">
      <w:pPr>
        <w:pStyle w:val="Sarakstarindkopa"/>
        <w:numPr>
          <w:ilvl w:val="0"/>
          <w:numId w:val="57"/>
        </w:numPr>
        <w:spacing w:after="0" w:line="24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Ļaudonas pagasta pirmsskolas izglītības iestādes “</w:t>
      </w:r>
      <w:proofErr w:type="spellStart"/>
      <w:r>
        <w:rPr>
          <w:rFonts w:ascii="Times New Roman" w:eastAsia="Calibri" w:hAnsi="Times New Roman" w:cs="Times New Roman"/>
          <w:sz w:val="24"/>
          <w:szCs w:val="24"/>
        </w:rPr>
        <w:t>Brīnumdārzs</w:t>
      </w:r>
      <w:proofErr w:type="spellEnd"/>
      <w:r>
        <w:rPr>
          <w:rFonts w:ascii="Times New Roman" w:eastAsia="Calibri" w:hAnsi="Times New Roman" w:cs="Times New Roman"/>
          <w:sz w:val="24"/>
          <w:szCs w:val="24"/>
        </w:rPr>
        <w:t>” nolikumu.</w:t>
      </w:r>
    </w:p>
    <w:p w14:paraId="0FA59C98" w14:textId="77777777" w:rsidR="005A66B2" w:rsidRDefault="005A66B2" w:rsidP="007079E2">
      <w:pPr>
        <w:pStyle w:val="Sarakstarindkopa"/>
        <w:numPr>
          <w:ilvl w:val="0"/>
          <w:numId w:val="57"/>
        </w:numPr>
        <w:spacing w:after="0" w:line="240" w:lineRule="auto"/>
        <w:ind w:hanging="720"/>
        <w:jc w:val="both"/>
        <w:rPr>
          <w:rFonts w:ascii="Times New Roman" w:eastAsia="Calibri" w:hAnsi="Times New Roman" w:cs="Times New Roman"/>
          <w:sz w:val="24"/>
          <w:szCs w:val="24"/>
        </w:rPr>
      </w:pPr>
      <w:r w:rsidRPr="009D6A75">
        <w:rPr>
          <w:rFonts w:ascii="Times New Roman" w:eastAsia="Times New Roman" w:hAnsi="Times New Roman" w:cs="Times New Roman"/>
          <w:sz w:val="24"/>
          <w:szCs w:val="24"/>
          <w:lang w:eastAsia="lv-LV"/>
        </w:rPr>
        <w:t>Atzīt par spēku zaudējušu ar Madonas novada pašvaldības domes 2019.</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22</w:t>
      </w:r>
      <w:r w:rsidRPr="009D6A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oktobra</w:t>
      </w:r>
      <w:r w:rsidRPr="009D6A75">
        <w:rPr>
          <w:rFonts w:ascii="Times New Roman" w:eastAsia="Times New Roman" w:hAnsi="Times New Roman" w:cs="Times New Roman"/>
          <w:sz w:val="24"/>
          <w:szCs w:val="24"/>
          <w:lang w:eastAsia="lv-LV"/>
        </w:rPr>
        <w:t xml:space="preserve"> lēmumu Nr.</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96</w:t>
      </w:r>
      <w:r w:rsidRPr="009D6A75">
        <w:rPr>
          <w:rFonts w:ascii="Times New Roman" w:eastAsia="Times New Roman" w:hAnsi="Times New Roman" w:cs="Times New Roman"/>
          <w:sz w:val="24"/>
          <w:szCs w:val="24"/>
          <w:lang w:eastAsia="lv-LV"/>
        </w:rPr>
        <w:t xml:space="preserve"> (protokols Nr.</w:t>
      </w:r>
      <w:r>
        <w:rPr>
          <w:rFonts w:ascii="Times New Roman" w:eastAsia="Times New Roman" w:hAnsi="Times New Roman" w:cs="Times New Roman"/>
          <w:sz w:val="24"/>
          <w:szCs w:val="24"/>
          <w:lang w:eastAsia="lv-LV"/>
        </w:rPr>
        <w:t> 20</w:t>
      </w:r>
      <w:r w:rsidRPr="009D6A7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28</w:t>
      </w:r>
      <w:r w:rsidRPr="009D6A7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9D6A75">
        <w:rPr>
          <w:rFonts w:ascii="Times New Roman" w:eastAsia="Times New Roman" w:hAnsi="Times New Roman" w:cs="Times New Roman"/>
          <w:sz w:val="24"/>
          <w:szCs w:val="24"/>
          <w:lang w:eastAsia="lv-LV"/>
        </w:rPr>
        <w:t xml:space="preserve">p.) apstiprināto </w:t>
      </w:r>
      <w:r>
        <w:rPr>
          <w:rFonts w:ascii="Times New Roman" w:eastAsia="Times New Roman" w:hAnsi="Times New Roman" w:cs="Times New Roman"/>
          <w:sz w:val="24"/>
          <w:szCs w:val="24"/>
          <w:lang w:eastAsia="lv-LV"/>
        </w:rPr>
        <w:t>Ļaudonas pagasta</w:t>
      </w:r>
      <w:r w:rsidRPr="009D6A75">
        <w:rPr>
          <w:rFonts w:ascii="Times New Roman" w:eastAsia="Times New Roman" w:hAnsi="Times New Roman" w:cs="Times New Roman"/>
          <w:sz w:val="24"/>
          <w:szCs w:val="24"/>
          <w:lang w:eastAsia="lv-LV"/>
        </w:rPr>
        <w:t xml:space="preserve"> pirmsskolas izglītības iestādes “</w:t>
      </w:r>
      <w:proofErr w:type="spellStart"/>
      <w:r>
        <w:rPr>
          <w:rFonts w:ascii="Times New Roman" w:eastAsia="Times New Roman" w:hAnsi="Times New Roman" w:cs="Times New Roman"/>
          <w:sz w:val="24"/>
          <w:szCs w:val="24"/>
          <w:lang w:eastAsia="lv-LV"/>
        </w:rPr>
        <w:t>Brīnumdārzs</w:t>
      </w:r>
      <w:proofErr w:type="spellEnd"/>
      <w:r w:rsidRPr="009D6A75">
        <w:rPr>
          <w:rFonts w:ascii="Times New Roman" w:eastAsia="Times New Roman" w:hAnsi="Times New Roman" w:cs="Times New Roman"/>
          <w:sz w:val="24"/>
          <w:szCs w:val="24"/>
          <w:lang w:eastAsia="lv-LV"/>
        </w:rPr>
        <w:t>” nolikumu</w:t>
      </w:r>
      <w:r w:rsidRPr="004F0677">
        <w:rPr>
          <w:rFonts w:ascii="Times New Roman" w:eastAsia="Calibri" w:hAnsi="Times New Roman" w:cs="Times New Roman"/>
          <w:sz w:val="24"/>
          <w:szCs w:val="24"/>
        </w:rPr>
        <w:t>.</w:t>
      </w:r>
    </w:p>
    <w:p w14:paraId="5F753EAC" w14:textId="77777777" w:rsidR="005A66B2" w:rsidRDefault="005A66B2" w:rsidP="007079E2">
      <w:pPr>
        <w:pStyle w:val="Sarakstarindkopa"/>
        <w:numPr>
          <w:ilvl w:val="0"/>
          <w:numId w:val="57"/>
        </w:numPr>
        <w:spacing w:after="0" w:line="240" w:lineRule="auto"/>
        <w:ind w:hanging="720"/>
        <w:jc w:val="both"/>
        <w:rPr>
          <w:rFonts w:ascii="Times New Roman" w:eastAsia="Calibri" w:hAnsi="Times New Roman" w:cs="Times New Roman"/>
          <w:sz w:val="24"/>
          <w:szCs w:val="24"/>
        </w:rPr>
      </w:pPr>
      <w:r w:rsidRPr="004F0677">
        <w:rPr>
          <w:rFonts w:ascii="Times New Roman" w:eastAsia="Calibri" w:hAnsi="Times New Roman" w:cs="Times New Roman"/>
          <w:sz w:val="24"/>
          <w:szCs w:val="24"/>
        </w:rPr>
        <w:t xml:space="preserve">Madonas novada </w:t>
      </w:r>
      <w:r>
        <w:rPr>
          <w:rFonts w:ascii="Times New Roman" w:eastAsia="Calibri" w:hAnsi="Times New Roman" w:cs="Times New Roman"/>
          <w:sz w:val="24"/>
          <w:szCs w:val="24"/>
        </w:rPr>
        <w:t>Centrālās administrācijas</w:t>
      </w:r>
      <w:r w:rsidRPr="004F0677">
        <w:rPr>
          <w:rFonts w:ascii="Times New Roman" w:eastAsia="Calibri" w:hAnsi="Times New Roman" w:cs="Times New Roman"/>
          <w:sz w:val="24"/>
          <w:szCs w:val="24"/>
        </w:rPr>
        <w:t xml:space="preserve"> Izglītības </w:t>
      </w:r>
      <w:r>
        <w:rPr>
          <w:rFonts w:ascii="Times New Roman" w:eastAsia="Calibri" w:hAnsi="Times New Roman" w:cs="Times New Roman"/>
          <w:sz w:val="24"/>
          <w:szCs w:val="24"/>
        </w:rPr>
        <w:t>pārvaldei</w:t>
      </w:r>
      <w:r w:rsidRPr="004F0677">
        <w:rPr>
          <w:rFonts w:ascii="Times New Roman" w:eastAsia="Calibri" w:hAnsi="Times New Roman" w:cs="Times New Roman"/>
          <w:sz w:val="24"/>
          <w:szCs w:val="24"/>
        </w:rPr>
        <w:t xml:space="preserve"> nodrošināt </w:t>
      </w:r>
      <w:r>
        <w:rPr>
          <w:rFonts w:ascii="Times New Roman" w:eastAsia="Calibri" w:hAnsi="Times New Roman" w:cs="Times New Roman"/>
          <w:sz w:val="24"/>
          <w:szCs w:val="24"/>
        </w:rPr>
        <w:t>Ļaudonas pagasta pirmsskolas izglītības iestādes “</w:t>
      </w:r>
      <w:proofErr w:type="spellStart"/>
      <w:r>
        <w:rPr>
          <w:rFonts w:ascii="Times New Roman" w:eastAsia="Calibri" w:hAnsi="Times New Roman" w:cs="Times New Roman"/>
          <w:sz w:val="24"/>
          <w:szCs w:val="24"/>
        </w:rPr>
        <w:t>Brīnumdārzs</w:t>
      </w:r>
      <w:proofErr w:type="spellEnd"/>
      <w:r>
        <w:rPr>
          <w:rFonts w:ascii="Times New Roman" w:eastAsia="Calibri" w:hAnsi="Times New Roman" w:cs="Times New Roman"/>
          <w:sz w:val="24"/>
          <w:szCs w:val="24"/>
        </w:rPr>
        <w:t>”</w:t>
      </w:r>
      <w:r w:rsidRPr="004F0677">
        <w:rPr>
          <w:rFonts w:ascii="Times New Roman" w:eastAsia="Calibri" w:hAnsi="Times New Roman" w:cs="Times New Roman"/>
          <w:sz w:val="24"/>
          <w:szCs w:val="24"/>
        </w:rPr>
        <w:t xml:space="preserve"> nolikuma aktuālās redakcijas ievietošanu Valsts izglītības informācijas sistēmā.</w:t>
      </w:r>
    </w:p>
    <w:p w14:paraId="15CC4DF7" w14:textId="5ED6A85E" w:rsidR="005A66B2" w:rsidRPr="00AA6E8B" w:rsidRDefault="005A66B2" w:rsidP="005A66B2">
      <w:pPr>
        <w:pStyle w:val="Sarakstarindkopa"/>
        <w:numPr>
          <w:ilvl w:val="0"/>
          <w:numId w:val="57"/>
        </w:numPr>
        <w:spacing w:after="0" w:line="240" w:lineRule="auto"/>
        <w:ind w:hanging="720"/>
        <w:jc w:val="both"/>
        <w:rPr>
          <w:rFonts w:ascii="Times New Roman" w:eastAsia="Calibri" w:hAnsi="Times New Roman" w:cs="Times New Roman"/>
          <w:sz w:val="24"/>
          <w:szCs w:val="24"/>
        </w:rPr>
      </w:pPr>
      <w:r w:rsidRPr="00592EF7">
        <w:rPr>
          <w:rFonts w:ascii="Times New Roman" w:eastAsia="Calibri" w:hAnsi="Times New Roman" w:cs="Times New Roman"/>
          <w:sz w:val="24"/>
          <w:szCs w:val="24"/>
        </w:rPr>
        <w:t>Kontroli par lēmuma izpildi uzdot Madonas novada pašvaldības izpilddirektoram U.</w:t>
      </w:r>
      <w:r w:rsidR="00AA6E8B">
        <w:rPr>
          <w:rFonts w:ascii="Times New Roman" w:eastAsia="Calibri" w:hAnsi="Times New Roman" w:cs="Times New Roman"/>
          <w:sz w:val="24"/>
          <w:szCs w:val="24"/>
        </w:rPr>
        <w:t> </w:t>
      </w:r>
      <w:r w:rsidRPr="00592EF7">
        <w:rPr>
          <w:rFonts w:ascii="Times New Roman" w:eastAsia="Calibri" w:hAnsi="Times New Roman" w:cs="Times New Roman"/>
          <w:sz w:val="24"/>
          <w:szCs w:val="24"/>
        </w:rPr>
        <w:t>Fjodorovam</w:t>
      </w:r>
      <w:r w:rsidR="00AA6E8B">
        <w:rPr>
          <w:rFonts w:ascii="Times New Roman" w:eastAsia="Calibri" w:hAnsi="Times New Roman" w:cs="Times New Roman"/>
          <w:sz w:val="24"/>
          <w:szCs w:val="24"/>
        </w:rPr>
        <w:t>.</w:t>
      </w:r>
    </w:p>
    <w:p w14:paraId="59D7BA18" w14:textId="77777777" w:rsidR="005A66B2" w:rsidRPr="004F0677" w:rsidRDefault="005A66B2" w:rsidP="005A66B2">
      <w:pPr>
        <w:spacing w:after="0" w:line="240" w:lineRule="auto"/>
        <w:jc w:val="both"/>
        <w:rPr>
          <w:rFonts w:ascii="Times New Roman" w:eastAsia="Calibri" w:hAnsi="Times New Roman" w:cs="Times New Roman"/>
          <w:i/>
          <w:iCs/>
          <w:sz w:val="24"/>
          <w:szCs w:val="24"/>
        </w:rPr>
      </w:pPr>
      <w:r w:rsidRPr="004F0677">
        <w:rPr>
          <w:rFonts w:ascii="Times New Roman" w:eastAsia="Calibri" w:hAnsi="Times New Roman" w:cs="Times New Roman"/>
          <w:i/>
          <w:iCs/>
          <w:sz w:val="24"/>
          <w:szCs w:val="24"/>
        </w:rPr>
        <w:lastRenderedPageBreak/>
        <w:t xml:space="preserve">Pielikumā: </w:t>
      </w:r>
      <w:r>
        <w:rPr>
          <w:rFonts w:ascii="Times New Roman" w:eastAsia="Calibri" w:hAnsi="Times New Roman" w:cs="Times New Roman"/>
          <w:i/>
          <w:iCs/>
          <w:sz w:val="24"/>
          <w:szCs w:val="24"/>
        </w:rPr>
        <w:t>Ļaudonas pagasta pirmsskolas izglītības iestādes “</w:t>
      </w:r>
      <w:proofErr w:type="spellStart"/>
      <w:r>
        <w:rPr>
          <w:rFonts w:ascii="Times New Roman" w:eastAsia="Calibri" w:hAnsi="Times New Roman" w:cs="Times New Roman"/>
          <w:i/>
          <w:iCs/>
          <w:sz w:val="24"/>
          <w:szCs w:val="24"/>
        </w:rPr>
        <w:t>Brīnumdārzs</w:t>
      </w:r>
      <w:proofErr w:type="spellEnd"/>
      <w:r>
        <w:rPr>
          <w:rFonts w:ascii="Times New Roman" w:eastAsia="Calibri" w:hAnsi="Times New Roman" w:cs="Times New Roman"/>
          <w:i/>
          <w:iCs/>
          <w:sz w:val="24"/>
          <w:szCs w:val="24"/>
        </w:rPr>
        <w:t>”</w:t>
      </w:r>
      <w:r w:rsidRPr="004F0677">
        <w:rPr>
          <w:rFonts w:ascii="Times New Roman" w:eastAsia="Calibri" w:hAnsi="Times New Roman" w:cs="Times New Roman"/>
          <w:i/>
          <w:iCs/>
          <w:sz w:val="24"/>
          <w:szCs w:val="24"/>
        </w:rPr>
        <w:t xml:space="preserve"> nolikums.</w:t>
      </w:r>
    </w:p>
    <w:p w14:paraId="440B21DB" w14:textId="77777777" w:rsidR="005A66B2" w:rsidRDefault="005A66B2" w:rsidP="005A66B2">
      <w:pPr>
        <w:spacing w:after="0" w:line="240" w:lineRule="auto"/>
        <w:jc w:val="both"/>
        <w:rPr>
          <w:rFonts w:ascii="Times New Roman" w:eastAsia="Calibri" w:hAnsi="Times New Roman" w:cs="Times New Roman"/>
          <w:sz w:val="24"/>
          <w:szCs w:val="24"/>
        </w:rPr>
      </w:pPr>
    </w:p>
    <w:p w14:paraId="7A1EA10D" w14:textId="77777777" w:rsidR="005A66B2" w:rsidRPr="00721036" w:rsidRDefault="005A66B2" w:rsidP="005A66B2">
      <w:pPr>
        <w:spacing w:after="0" w:line="240" w:lineRule="auto"/>
        <w:jc w:val="both"/>
        <w:rPr>
          <w:rFonts w:ascii="Times New Roman" w:eastAsia="Calibri" w:hAnsi="Times New Roman" w:cs="Times New Roman"/>
          <w:sz w:val="24"/>
          <w:szCs w:val="24"/>
        </w:rPr>
      </w:pP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77B9B9DD" w14:textId="77777777" w:rsidR="00693669" w:rsidRPr="001C774A" w:rsidRDefault="00693669" w:rsidP="00CE4A9C">
      <w:pPr>
        <w:spacing w:after="0" w:line="240" w:lineRule="auto"/>
        <w:contextualSpacing/>
        <w:jc w:val="both"/>
        <w:rPr>
          <w:rFonts w:ascii="Times New Roman" w:hAnsi="Times New Roman" w:cs="Times New Roman"/>
          <w:kern w:val="0"/>
          <w:sz w:val="24"/>
          <w:szCs w:val="24"/>
          <w14:ligatures w14:val="none"/>
        </w:rPr>
      </w:pPr>
    </w:p>
    <w:p w14:paraId="2B1C4434" w14:textId="77777777" w:rsidR="00693669" w:rsidRPr="00F97DD5" w:rsidRDefault="00693669" w:rsidP="00CE4A9C">
      <w:pPr>
        <w:spacing w:after="0" w:line="240" w:lineRule="auto"/>
        <w:jc w:val="both"/>
        <w:rPr>
          <w:rFonts w:ascii="Times New Roman" w:eastAsia="Times New Roman" w:hAnsi="Times New Roman" w:cs="Times New Roman"/>
          <w:kern w:val="0"/>
          <w:sz w:val="24"/>
          <w:szCs w:val="24"/>
          <w:lang w:eastAsia="lv-LV"/>
          <w14:ligatures w14:val="none"/>
        </w:rPr>
      </w:pPr>
      <w:r w:rsidRPr="00F97DD5">
        <w:rPr>
          <w:rFonts w:ascii="Times New Roman" w:eastAsia="Times New Roman" w:hAnsi="Times New Roman" w:cs="Times New Roman"/>
          <w:kern w:val="0"/>
          <w:sz w:val="24"/>
          <w:szCs w:val="24"/>
          <w:lang w:eastAsia="lv-LV"/>
          <w14:ligatures w14:val="none"/>
        </w:rPr>
        <w:t xml:space="preserve">              Domes priekšsēdētājs                                                                       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76714E89" w14:textId="77777777" w:rsidR="00693669" w:rsidRDefault="00693669" w:rsidP="00CE4A9C">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3DEE131" w14:textId="77777777" w:rsidR="00693669" w:rsidRDefault="00693669" w:rsidP="00CE4A9C">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87205B8" w14:textId="77777777" w:rsidR="00693669" w:rsidRPr="00D1721C" w:rsidRDefault="00693669" w:rsidP="00CE4A9C">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411CD54E" w14:textId="07A08151" w:rsidR="00F509B7" w:rsidRPr="00D12AA8" w:rsidRDefault="007079E2" w:rsidP="00F509B7">
      <w:pPr>
        <w:spacing w:after="0" w:line="240" w:lineRule="auto"/>
        <w:jc w:val="both"/>
        <w:rPr>
          <w:rFonts w:ascii="Times New Roman" w:hAnsi="Times New Roman" w:cs="Times New Roman"/>
          <w:i/>
          <w:iCs/>
          <w:sz w:val="24"/>
          <w:szCs w:val="24"/>
        </w:rPr>
      </w:pPr>
      <w:r>
        <w:rPr>
          <w:rFonts w:ascii="Times New Roman" w:eastAsia="Calibri" w:hAnsi="Times New Roman" w:cs="Times New Roman"/>
          <w:i/>
          <w:iCs/>
          <w:sz w:val="24"/>
          <w:szCs w:val="24"/>
        </w:rPr>
        <w:t>G. </w:t>
      </w:r>
      <w:r w:rsidR="00F509B7" w:rsidRPr="00D12AA8">
        <w:rPr>
          <w:rFonts w:ascii="Times New Roman" w:eastAsia="Calibri" w:hAnsi="Times New Roman" w:cs="Times New Roman"/>
          <w:i/>
          <w:iCs/>
          <w:sz w:val="24"/>
          <w:szCs w:val="24"/>
        </w:rPr>
        <w:t>Puķīte 64860570</w:t>
      </w:r>
    </w:p>
    <w:p w14:paraId="423E0615" w14:textId="41DDB291" w:rsidR="00693669" w:rsidRPr="00CE4A9C" w:rsidRDefault="00693669" w:rsidP="00FC2EB9">
      <w:pPr>
        <w:spacing w:after="0" w:line="240" w:lineRule="auto"/>
        <w:ind w:right="-1"/>
        <w:jc w:val="both"/>
        <w:rPr>
          <w:rFonts w:ascii="Times New Roman" w:eastAsia="Times New Roman" w:hAnsi="Times New Roman" w:cs="Times New Roman"/>
          <w:i/>
          <w:iCs/>
          <w:kern w:val="0"/>
          <w:sz w:val="24"/>
          <w:szCs w:val="24"/>
          <w:lang w:eastAsia="lv-LV"/>
          <w14:ligatures w14:val="none"/>
        </w:rPr>
      </w:pPr>
    </w:p>
    <w:sectPr w:rsidR="00693669" w:rsidRPr="00CE4A9C" w:rsidSect="00F509B7">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9305" w14:textId="77777777" w:rsidR="00D139FF" w:rsidRDefault="00D139FF">
      <w:pPr>
        <w:spacing w:after="0" w:line="240" w:lineRule="auto"/>
      </w:pPr>
      <w:r>
        <w:separator/>
      </w:r>
    </w:p>
  </w:endnote>
  <w:endnote w:type="continuationSeparator" w:id="0">
    <w:p w14:paraId="18AC2C57" w14:textId="77777777" w:rsidR="00D139FF" w:rsidRDefault="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7A4C" w14:textId="77777777" w:rsidR="00CE59E7" w:rsidRDefault="00CE59E7">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2264" w14:textId="77777777" w:rsidR="00D139FF" w:rsidRDefault="00D139FF">
      <w:pPr>
        <w:spacing w:after="0" w:line="240" w:lineRule="auto"/>
      </w:pPr>
      <w:r>
        <w:separator/>
      </w:r>
    </w:p>
  </w:footnote>
  <w:footnote w:type="continuationSeparator" w:id="0">
    <w:p w14:paraId="3F139433" w14:textId="77777777" w:rsidR="00D139FF" w:rsidRDefault="00D13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1E439CC"/>
    <w:multiLevelType w:val="multilevel"/>
    <w:tmpl w:val="CA2200FC"/>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9"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3"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38"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7"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8"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5"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36"/>
  </w:num>
  <w:num w:numId="2" w16cid:durableId="2028867514">
    <w:abstractNumId w:val="29"/>
  </w:num>
  <w:num w:numId="3" w16cid:durableId="971324600">
    <w:abstractNumId w:val="42"/>
  </w:num>
  <w:num w:numId="4" w16cid:durableId="896890245">
    <w:abstractNumId w:val="22"/>
  </w:num>
  <w:num w:numId="5" w16cid:durableId="1305887874">
    <w:abstractNumId w:val="3"/>
  </w:num>
  <w:num w:numId="6" w16cid:durableId="543949159">
    <w:abstractNumId w:val="50"/>
  </w:num>
  <w:num w:numId="7" w16cid:durableId="777412574">
    <w:abstractNumId w:val="13"/>
  </w:num>
  <w:num w:numId="8" w16cid:durableId="1267038869">
    <w:abstractNumId w:val="53"/>
  </w:num>
  <w:num w:numId="9" w16cid:durableId="919214467">
    <w:abstractNumId w:val="52"/>
  </w:num>
  <w:num w:numId="10" w16cid:durableId="125508747">
    <w:abstractNumId w:val="33"/>
  </w:num>
  <w:num w:numId="11" w16cid:durableId="1502504359">
    <w:abstractNumId w:val="2"/>
  </w:num>
  <w:num w:numId="12" w16cid:durableId="699165212">
    <w:abstractNumId w:val="12"/>
  </w:num>
  <w:num w:numId="13" w16cid:durableId="1307583220">
    <w:abstractNumId w:val="16"/>
  </w:num>
  <w:num w:numId="14" w16cid:durableId="69624136">
    <w:abstractNumId w:val="44"/>
  </w:num>
  <w:num w:numId="15" w16cid:durableId="347340947">
    <w:abstractNumId w:val="20"/>
  </w:num>
  <w:num w:numId="16" w16cid:durableId="1668482134">
    <w:abstractNumId w:val="4"/>
  </w:num>
  <w:num w:numId="17" w16cid:durableId="1407530012">
    <w:abstractNumId w:val="39"/>
  </w:num>
  <w:num w:numId="18" w16cid:durableId="1032151322">
    <w:abstractNumId w:val="43"/>
  </w:num>
  <w:num w:numId="19" w16cid:durableId="1497919565">
    <w:abstractNumId w:val="8"/>
  </w:num>
  <w:num w:numId="20" w16cid:durableId="1164053798">
    <w:abstractNumId w:val="9"/>
  </w:num>
  <w:num w:numId="21" w16cid:durableId="1202593000">
    <w:abstractNumId w:val="23"/>
  </w:num>
  <w:num w:numId="22" w16cid:durableId="578371887">
    <w:abstractNumId w:val="49"/>
  </w:num>
  <w:num w:numId="23" w16cid:durableId="1423256168">
    <w:abstractNumId w:val="11"/>
  </w:num>
  <w:num w:numId="24" w16cid:durableId="996618554">
    <w:abstractNumId w:val="19"/>
  </w:num>
  <w:num w:numId="25" w16cid:durableId="498078370">
    <w:abstractNumId w:val="10"/>
  </w:num>
  <w:num w:numId="26" w16cid:durableId="995567603">
    <w:abstractNumId w:val="38"/>
  </w:num>
  <w:num w:numId="27" w16cid:durableId="1370913584">
    <w:abstractNumId w:val="27"/>
  </w:num>
  <w:num w:numId="28" w16cid:durableId="1451321784">
    <w:abstractNumId w:val="1"/>
  </w:num>
  <w:num w:numId="29" w16cid:durableId="2725931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47"/>
  </w:num>
  <w:num w:numId="32" w16cid:durableId="1804418744">
    <w:abstractNumId w:val="41"/>
  </w:num>
  <w:num w:numId="33" w16cid:durableId="1193112501">
    <w:abstractNumId w:val="55"/>
  </w:num>
  <w:num w:numId="34" w16cid:durableId="767123615">
    <w:abstractNumId w:val="34"/>
  </w:num>
  <w:num w:numId="35" w16cid:durableId="578831254">
    <w:abstractNumId w:val="24"/>
  </w:num>
  <w:num w:numId="36" w16cid:durableId="1339767488">
    <w:abstractNumId w:val="18"/>
  </w:num>
  <w:num w:numId="37" w16cid:durableId="895512147">
    <w:abstractNumId w:val="32"/>
  </w:num>
  <w:num w:numId="38" w16cid:durableId="205915150">
    <w:abstractNumId w:val="15"/>
  </w:num>
  <w:num w:numId="39" w16cid:durableId="736123601">
    <w:abstractNumId w:val="51"/>
  </w:num>
  <w:num w:numId="40" w16cid:durableId="1328316216">
    <w:abstractNumId w:val="37"/>
  </w:num>
  <w:num w:numId="41" w16cid:durableId="851574951">
    <w:abstractNumId w:val="46"/>
  </w:num>
  <w:num w:numId="42" w16cid:durableId="1995642915">
    <w:abstractNumId w:val="26"/>
  </w:num>
  <w:num w:numId="43" w16cid:durableId="237791946">
    <w:abstractNumId w:val="14"/>
  </w:num>
  <w:num w:numId="44" w16cid:durableId="1633946342">
    <w:abstractNumId w:val="40"/>
  </w:num>
  <w:num w:numId="45" w16cid:durableId="1234046704">
    <w:abstractNumId w:val="35"/>
  </w:num>
  <w:num w:numId="46" w16cid:durableId="1602642533">
    <w:abstractNumId w:val="45"/>
  </w:num>
  <w:num w:numId="47" w16cid:durableId="276908065">
    <w:abstractNumId w:val="48"/>
  </w:num>
  <w:num w:numId="48" w16cid:durableId="1066339838">
    <w:abstractNumId w:val="30"/>
  </w:num>
  <w:num w:numId="49" w16cid:durableId="1964144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25"/>
  </w:num>
  <w:num w:numId="51" w16cid:durableId="1809781758">
    <w:abstractNumId w:val="28"/>
  </w:num>
  <w:num w:numId="52" w16cid:durableId="486172621">
    <w:abstractNumId w:val="7"/>
  </w:num>
  <w:num w:numId="53" w16cid:durableId="688333173">
    <w:abstractNumId w:val="17"/>
  </w:num>
  <w:num w:numId="54" w16cid:durableId="1221134623">
    <w:abstractNumId w:val="54"/>
  </w:num>
  <w:num w:numId="55" w16cid:durableId="16729469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6"/>
  </w:num>
  <w:num w:numId="57" w16cid:durableId="15412400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20CDC"/>
    <w:rsid w:val="000316CF"/>
    <w:rsid w:val="00045306"/>
    <w:rsid w:val="00046391"/>
    <w:rsid w:val="00047D59"/>
    <w:rsid w:val="00051C72"/>
    <w:rsid w:val="000567A7"/>
    <w:rsid w:val="00064C7C"/>
    <w:rsid w:val="000719ED"/>
    <w:rsid w:val="0009534C"/>
    <w:rsid w:val="000B6ED6"/>
    <w:rsid w:val="000D2234"/>
    <w:rsid w:val="000E0C71"/>
    <w:rsid w:val="000E145F"/>
    <w:rsid w:val="000F6AFD"/>
    <w:rsid w:val="001010C6"/>
    <w:rsid w:val="00114A1B"/>
    <w:rsid w:val="001172C5"/>
    <w:rsid w:val="00120527"/>
    <w:rsid w:val="0012355D"/>
    <w:rsid w:val="00124475"/>
    <w:rsid w:val="0012688C"/>
    <w:rsid w:val="001410EE"/>
    <w:rsid w:val="00151FDD"/>
    <w:rsid w:val="001847D0"/>
    <w:rsid w:val="001850EB"/>
    <w:rsid w:val="00191F27"/>
    <w:rsid w:val="00193A01"/>
    <w:rsid w:val="001B1333"/>
    <w:rsid w:val="001B3035"/>
    <w:rsid w:val="001C774A"/>
    <w:rsid w:val="001E07EA"/>
    <w:rsid w:val="00217DC7"/>
    <w:rsid w:val="00236EBF"/>
    <w:rsid w:val="00237B4C"/>
    <w:rsid w:val="002A431F"/>
    <w:rsid w:val="00314F3B"/>
    <w:rsid w:val="003366D1"/>
    <w:rsid w:val="00337104"/>
    <w:rsid w:val="00356FDD"/>
    <w:rsid w:val="003853EB"/>
    <w:rsid w:val="003901A5"/>
    <w:rsid w:val="00393B93"/>
    <w:rsid w:val="00396F4C"/>
    <w:rsid w:val="003B36CE"/>
    <w:rsid w:val="003B6403"/>
    <w:rsid w:val="003E4387"/>
    <w:rsid w:val="003E4DF7"/>
    <w:rsid w:val="003E65FC"/>
    <w:rsid w:val="003F0DD4"/>
    <w:rsid w:val="003F1582"/>
    <w:rsid w:val="00404F44"/>
    <w:rsid w:val="004067A5"/>
    <w:rsid w:val="00424E9B"/>
    <w:rsid w:val="00427160"/>
    <w:rsid w:val="0046187A"/>
    <w:rsid w:val="004832AC"/>
    <w:rsid w:val="004C7232"/>
    <w:rsid w:val="004D1E9F"/>
    <w:rsid w:val="004E7D53"/>
    <w:rsid w:val="004F57D2"/>
    <w:rsid w:val="00512E96"/>
    <w:rsid w:val="0053526B"/>
    <w:rsid w:val="005524DA"/>
    <w:rsid w:val="00593FBB"/>
    <w:rsid w:val="00595192"/>
    <w:rsid w:val="005A66B2"/>
    <w:rsid w:val="005B5035"/>
    <w:rsid w:val="005C1E30"/>
    <w:rsid w:val="005D0797"/>
    <w:rsid w:val="005D3EAA"/>
    <w:rsid w:val="005E559B"/>
    <w:rsid w:val="005F1830"/>
    <w:rsid w:val="005F1832"/>
    <w:rsid w:val="005F45A5"/>
    <w:rsid w:val="0062372C"/>
    <w:rsid w:val="00636941"/>
    <w:rsid w:val="00642C5D"/>
    <w:rsid w:val="00666D61"/>
    <w:rsid w:val="00680C47"/>
    <w:rsid w:val="00693669"/>
    <w:rsid w:val="006B7B77"/>
    <w:rsid w:val="006D1878"/>
    <w:rsid w:val="00700BD7"/>
    <w:rsid w:val="007079E2"/>
    <w:rsid w:val="007508D7"/>
    <w:rsid w:val="00751F3C"/>
    <w:rsid w:val="00775B11"/>
    <w:rsid w:val="00776F4C"/>
    <w:rsid w:val="00777209"/>
    <w:rsid w:val="007D0C5D"/>
    <w:rsid w:val="00811259"/>
    <w:rsid w:val="008219F8"/>
    <w:rsid w:val="00833336"/>
    <w:rsid w:val="008404FD"/>
    <w:rsid w:val="00840BA6"/>
    <w:rsid w:val="00870B96"/>
    <w:rsid w:val="008A1CDC"/>
    <w:rsid w:val="008B2FAC"/>
    <w:rsid w:val="008E1641"/>
    <w:rsid w:val="008F70EC"/>
    <w:rsid w:val="00927E75"/>
    <w:rsid w:val="00933C67"/>
    <w:rsid w:val="00953CEA"/>
    <w:rsid w:val="009637E1"/>
    <w:rsid w:val="009714F8"/>
    <w:rsid w:val="00994635"/>
    <w:rsid w:val="009C47A3"/>
    <w:rsid w:val="00A031CC"/>
    <w:rsid w:val="00A14243"/>
    <w:rsid w:val="00A15F8E"/>
    <w:rsid w:val="00A21DA5"/>
    <w:rsid w:val="00A50AB8"/>
    <w:rsid w:val="00A63649"/>
    <w:rsid w:val="00A82AB8"/>
    <w:rsid w:val="00AA6E8B"/>
    <w:rsid w:val="00AE467A"/>
    <w:rsid w:val="00B0603C"/>
    <w:rsid w:val="00B26065"/>
    <w:rsid w:val="00B3200E"/>
    <w:rsid w:val="00B32F5B"/>
    <w:rsid w:val="00B44F61"/>
    <w:rsid w:val="00B5303D"/>
    <w:rsid w:val="00B7235F"/>
    <w:rsid w:val="00B81B0C"/>
    <w:rsid w:val="00B911E4"/>
    <w:rsid w:val="00B9621F"/>
    <w:rsid w:val="00C233C5"/>
    <w:rsid w:val="00C3211E"/>
    <w:rsid w:val="00C819FC"/>
    <w:rsid w:val="00C93C3A"/>
    <w:rsid w:val="00C9417A"/>
    <w:rsid w:val="00CB256A"/>
    <w:rsid w:val="00CD25C6"/>
    <w:rsid w:val="00CE4A9C"/>
    <w:rsid w:val="00CE59E7"/>
    <w:rsid w:val="00D02116"/>
    <w:rsid w:val="00D11C72"/>
    <w:rsid w:val="00D139FF"/>
    <w:rsid w:val="00D1721C"/>
    <w:rsid w:val="00D22661"/>
    <w:rsid w:val="00D27C6F"/>
    <w:rsid w:val="00D43C5B"/>
    <w:rsid w:val="00D62CB0"/>
    <w:rsid w:val="00D66B27"/>
    <w:rsid w:val="00D76B7D"/>
    <w:rsid w:val="00D83AB7"/>
    <w:rsid w:val="00D92D9F"/>
    <w:rsid w:val="00D942D2"/>
    <w:rsid w:val="00DA79A9"/>
    <w:rsid w:val="00DB576F"/>
    <w:rsid w:val="00E648DA"/>
    <w:rsid w:val="00EB32BA"/>
    <w:rsid w:val="00EB6109"/>
    <w:rsid w:val="00EE2BA4"/>
    <w:rsid w:val="00F11990"/>
    <w:rsid w:val="00F509B7"/>
    <w:rsid w:val="00F65FA4"/>
    <w:rsid w:val="00F66425"/>
    <w:rsid w:val="00F70418"/>
    <w:rsid w:val="00FA7578"/>
    <w:rsid w:val="00FB0773"/>
    <w:rsid w:val="00FC2EB9"/>
    <w:rsid w:val="00FD26E9"/>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6367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2119</Words>
  <Characters>1209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77</cp:revision>
  <dcterms:created xsi:type="dcterms:W3CDTF">2024-09-06T08:06:00Z</dcterms:created>
  <dcterms:modified xsi:type="dcterms:W3CDTF">2025-01-31T13:40:00Z</dcterms:modified>
</cp:coreProperties>
</file>